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A440C9" w:rsidP="00A440C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-742950</wp:posOffset>
            </wp:positionV>
            <wp:extent cx="2505075" cy="51414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sEast_logo_HORIZONTAL_RGB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DB">
        <w:t>Work Experience Work Plan</w:t>
      </w:r>
    </w:p>
    <w:p w:rsidR="00A056DB" w:rsidRPr="00A056DB" w:rsidRDefault="00A056DB" w:rsidP="00A056DB">
      <w:pPr>
        <w:jc w:val="center"/>
        <w:rPr>
          <w:sz w:val="18"/>
          <w:szCs w:val="1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2"/>
        <w:gridCol w:w="1753"/>
        <w:gridCol w:w="720"/>
        <w:gridCol w:w="270"/>
        <w:gridCol w:w="1260"/>
        <w:gridCol w:w="630"/>
        <w:gridCol w:w="90"/>
        <w:gridCol w:w="593"/>
        <w:gridCol w:w="757"/>
        <w:gridCol w:w="1525"/>
      </w:tblGrid>
      <w:tr w:rsidR="00A056DB" w:rsidTr="00767CE2">
        <w:trPr>
          <w:trHeight w:val="323"/>
        </w:trPr>
        <w:tc>
          <w:tcPr>
            <w:tcW w:w="9350" w:type="dxa"/>
            <w:gridSpan w:val="10"/>
            <w:shd w:val="clear" w:color="auto" w:fill="BDD6EE" w:themeFill="accent1" w:themeFillTint="66"/>
          </w:tcPr>
          <w:p w:rsidR="00A056DB" w:rsidRPr="00A056DB" w:rsidRDefault="00A056DB" w:rsidP="00A056DB">
            <w:pPr>
              <w:jc w:val="center"/>
            </w:pPr>
            <w:r>
              <w:t>Employer Information</w:t>
            </w:r>
          </w:p>
        </w:tc>
      </w:tr>
      <w:tr w:rsidR="00A056DB" w:rsidRPr="00A056DB" w:rsidTr="00767CE2">
        <w:trPr>
          <w:trHeight w:val="602"/>
        </w:trPr>
        <w:tc>
          <w:tcPr>
            <w:tcW w:w="4495" w:type="dxa"/>
            <w:gridSpan w:val="4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Trainee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6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Classroom Training/Credentials: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A056DB" w:rsidRPr="00A056DB" w:rsidTr="00767CE2">
        <w:trPr>
          <w:trHeight w:val="548"/>
        </w:trPr>
        <w:tc>
          <w:tcPr>
            <w:tcW w:w="4225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 Job Title: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Job Description:</w:t>
            </w:r>
          </w:p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ONET</w:t>
            </w:r>
            <w:r w:rsidR="00087B37">
              <w:rPr>
                <w:sz w:val="18"/>
                <w:szCs w:val="18"/>
              </w:rPr>
              <w:t xml:space="preserve"> </w:t>
            </w:r>
            <w:r w:rsidR="00087B37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Days: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  </w:t>
            </w:r>
          </w:p>
          <w:p w:rsidR="00767CE2" w:rsidRPr="00A056DB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Su</w:t>
            </w:r>
          </w:p>
        </w:tc>
        <w:tc>
          <w:tcPr>
            <w:tcW w:w="2970" w:type="dxa"/>
            <w:gridSpan w:val="5"/>
          </w:tcPr>
          <w:p w:rsidR="00767CE2" w:rsidRDefault="00007003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Hours per Day: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3"/>
          </w:tcPr>
          <w:p w:rsidR="00767CE2" w:rsidRPr="000C4C41" w:rsidRDefault="00767CE2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hours to be worked each week: </w:t>
            </w:r>
            <w:r w:rsidR="000C4C41">
              <w:rPr>
                <w:sz w:val="18"/>
                <w:szCs w:val="18"/>
              </w:rPr>
              <w:t xml:space="preserve">  </w:t>
            </w:r>
          </w:p>
        </w:tc>
      </w:tr>
      <w:tr w:rsidR="00767CE2" w:rsidRPr="00A056DB" w:rsidTr="00A87A9E">
        <w:trPr>
          <w:trHeight w:val="602"/>
        </w:trPr>
        <w:tc>
          <w:tcPr>
            <w:tcW w:w="1752" w:type="dxa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Starting Hourly Wage:</w:t>
            </w:r>
            <w:r w:rsidR="000C4C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53" w:type="dxa"/>
          </w:tcPr>
          <w:p w:rsid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Ending Hourly Wage:</w:t>
            </w:r>
          </w:p>
          <w:p w:rsidR="000C4C41" w:rsidRPr="00767CE2" w:rsidRDefault="000C4C41" w:rsidP="00A056DB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00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Worksite Hours (</w:t>
            </w:r>
            <w:r w:rsidR="00007003">
              <w:rPr>
                <w:sz w:val="18"/>
                <w:szCs w:val="18"/>
              </w:rPr>
              <w:t>Tier 1 max</w:t>
            </w:r>
            <w:r>
              <w:rPr>
                <w:sz w:val="18"/>
                <w:szCs w:val="18"/>
              </w:rPr>
              <w:t xml:space="preserve"> 320)</w:t>
            </w:r>
          </w:p>
          <w:p w:rsidR="000C4C41" w:rsidRDefault="000C4C41" w:rsidP="00007003">
            <w:pPr>
              <w:rPr>
                <w:sz w:val="18"/>
                <w:szCs w:val="18"/>
              </w:rPr>
            </w:pPr>
          </w:p>
          <w:p w:rsidR="000C4C41" w:rsidRPr="00A056DB" w:rsidRDefault="000C4C41" w:rsidP="0000700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Allowed for PY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Address: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Name:</w:t>
            </w:r>
            <w:r w:rsidR="000C4C41">
              <w:rPr>
                <w:sz w:val="18"/>
                <w:szCs w:val="18"/>
              </w:rPr>
              <w:t xml:space="preserve">  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Title: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Number if different from above:</w:t>
            </w:r>
            <w:r w:rsidR="000C4C41">
              <w:rPr>
                <w:sz w:val="16"/>
                <w:szCs w:val="16"/>
              </w:rPr>
              <w:t xml:space="preserve">  </w:t>
            </w:r>
            <w:r w:rsidR="000C4C41" w:rsidRPr="000C4C4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 Schedule: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Weekly  </w:t>
            </w:r>
            <w:r w:rsidR="00087B37">
              <w:rPr>
                <w:sz w:val="18"/>
                <w:szCs w:val="18"/>
              </w:rPr>
              <w:sym w:font="Wingdings" w:char="F06F"/>
            </w:r>
            <w:r w:rsidR="000C4C41">
              <w:t xml:space="preserve"> </w:t>
            </w:r>
            <w:r>
              <w:rPr>
                <w:sz w:val="18"/>
                <w:szCs w:val="18"/>
              </w:rPr>
              <w:t xml:space="preserve"> Bi-weekly</w:t>
            </w:r>
          </w:p>
          <w:p w:rsidR="00767CE2" w:rsidRPr="00767CE2" w:rsidRDefault="00767CE2" w:rsidP="00A056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Monthly  </w:t>
            </w:r>
          </w:p>
        </w:tc>
        <w:tc>
          <w:tcPr>
            <w:tcW w:w="2250" w:type="dxa"/>
            <w:gridSpan w:val="3"/>
          </w:tcPr>
          <w:p w:rsidR="00767CE2" w:rsidRDefault="00767CE2" w:rsidP="00087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of Trainees to Supervisor:</w:t>
            </w:r>
            <w:r w:rsidR="000C4C41">
              <w:rPr>
                <w:sz w:val="18"/>
                <w:szCs w:val="18"/>
              </w:rPr>
              <w:t xml:space="preserve"> </w:t>
            </w:r>
            <w:r w:rsidR="000C4C41" w:rsidRPr="000C4C4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95" w:type="dxa"/>
            <w:gridSpan w:val="5"/>
          </w:tcPr>
          <w:p w:rsidR="00767CE2" w:rsidRDefault="00E116D4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email: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6442C5" w:rsidRPr="00A056DB" w:rsidTr="00C81F08">
        <w:trPr>
          <w:trHeight w:val="602"/>
        </w:trPr>
        <w:tc>
          <w:tcPr>
            <w:tcW w:w="9350" w:type="dxa"/>
            <w:gridSpan w:val="10"/>
          </w:tcPr>
          <w:p w:rsidR="006442C5" w:rsidRPr="000C4C41" w:rsidRDefault="006442C5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previous job work experience job titles: </w:t>
            </w:r>
          </w:p>
        </w:tc>
      </w:tr>
    </w:tbl>
    <w:p w:rsidR="00A056DB" w:rsidRPr="00A056DB" w:rsidRDefault="00A056DB" w:rsidP="00A056D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6D4" w:rsidTr="00E116D4">
        <w:trPr>
          <w:trHeight w:val="296"/>
        </w:trPr>
        <w:tc>
          <w:tcPr>
            <w:tcW w:w="9350" w:type="dxa"/>
            <w:gridSpan w:val="2"/>
            <w:shd w:val="clear" w:color="auto" w:fill="BDD6EE" w:themeFill="accent1" w:themeFillTint="66"/>
          </w:tcPr>
          <w:p w:rsidR="00E116D4" w:rsidRDefault="00E116D4" w:rsidP="00E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 of job skills</w:t>
            </w:r>
          </w:p>
        </w:tc>
      </w:tr>
      <w:tr w:rsidR="00E116D4" w:rsidTr="00E116D4"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job skills obtained (attach resume)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Skills participant will obtain from WEX (from employer job description or ONET job description</w:t>
            </w: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</w:tbl>
    <w:p w:rsidR="00A056DB" w:rsidRPr="00A056DB" w:rsidRDefault="00A056DB">
      <w:pPr>
        <w:rPr>
          <w:sz w:val="18"/>
          <w:szCs w:val="18"/>
        </w:rPr>
      </w:pPr>
    </w:p>
    <w:p w:rsidR="00E116D4" w:rsidRDefault="00E116D4">
      <w:pPr>
        <w:rPr>
          <w:sz w:val="18"/>
          <w:szCs w:val="18"/>
        </w:rPr>
      </w:pPr>
    </w:p>
    <w:p w:rsidR="00E116D4" w:rsidRPr="00087B37" w:rsidRDefault="00E116D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</w:p>
    <w:p w:rsidR="00E116D4" w:rsidRDefault="00087B37">
      <w:pPr>
        <w:rPr>
          <w:sz w:val="18"/>
          <w:szCs w:val="18"/>
        </w:rPr>
      </w:pPr>
      <w:r>
        <w:rPr>
          <w:sz w:val="18"/>
          <w:szCs w:val="18"/>
        </w:rPr>
        <w:t xml:space="preserve">Signature and Date of WIOA Adult/DW </w:t>
      </w:r>
      <w:r w:rsidR="00E116D4">
        <w:rPr>
          <w:sz w:val="18"/>
          <w:szCs w:val="18"/>
        </w:rPr>
        <w:t>Career Advisor</w:t>
      </w:r>
      <w:r w:rsidR="00E116D4">
        <w:rPr>
          <w:sz w:val="18"/>
          <w:szCs w:val="18"/>
        </w:rPr>
        <w:tab/>
      </w:r>
      <w:bookmarkStart w:id="0" w:name="_GoBack"/>
      <w:bookmarkEnd w:id="0"/>
      <w:r w:rsidR="00E116D4">
        <w:rPr>
          <w:sz w:val="18"/>
          <w:szCs w:val="18"/>
        </w:rPr>
        <w:t>Signature and Date of Employer/Supervisor</w:t>
      </w:r>
    </w:p>
    <w:p w:rsidR="00E116D4" w:rsidRDefault="00E116D4">
      <w:pPr>
        <w:rPr>
          <w:sz w:val="18"/>
          <w:szCs w:val="18"/>
        </w:rPr>
      </w:pPr>
    </w:p>
    <w:p w:rsidR="006442C5" w:rsidRDefault="006442C5">
      <w:pPr>
        <w:rPr>
          <w:sz w:val="18"/>
          <w:szCs w:val="18"/>
        </w:rPr>
      </w:pPr>
    </w:p>
    <w:p w:rsidR="00A440C9" w:rsidRDefault="006442C5" w:rsidP="00A440C9">
      <w:pPr>
        <w:rPr>
          <w:sz w:val="18"/>
          <w:szCs w:val="18"/>
        </w:rPr>
      </w:pPr>
      <w:r>
        <w:rPr>
          <w:sz w:val="18"/>
          <w:szCs w:val="18"/>
        </w:rPr>
        <w:t>Packet should include</w:t>
      </w:r>
      <w:r w:rsidR="00E116D4">
        <w:rPr>
          <w:sz w:val="18"/>
          <w:szCs w:val="18"/>
        </w:rPr>
        <w:t>:</w:t>
      </w:r>
      <w:r w:rsidR="00E116D4">
        <w:rPr>
          <w:sz w:val="18"/>
          <w:szCs w:val="18"/>
        </w:rPr>
        <w:tab/>
      </w:r>
      <w:r w:rsidR="00E116D4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 xml:space="preserve"> Employer Job Description or </w:t>
      </w:r>
      <w:r w:rsidR="00087B37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>ONET Job Description</w:t>
      </w:r>
      <w:r w:rsidR="00A440C9">
        <w:rPr>
          <w:sz w:val="18"/>
          <w:szCs w:val="18"/>
        </w:rPr>
        <w:tab/>
      </w:r>
    </w:p>
    <w:p w:rsidR="00E116D4" w:rsidRDefault="00E116D4" w:rsidP="00A440C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Participant Resume</w:t>
      </w:r>
      <w:r w:rsidR="00A440C9">
        <w:rPr>
          <w:sz w:val="18"/>
          <w:szCs w:val="18"/>
        </w:rPr>
        <w:t xml:space="preserve"> or </w:t>
      </w:r>
      <w:r w:rsidR="00087B37"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Work History Form</w:t>
      </w:r>
    </w:p>
    <w:p w:rsidR="00E116D4" w:rsidRPr="00E116D4" w:rsidRDefault="00E116D4" w:rsidP="006442C5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Prevailing Wage Form </w:t>
      </w:r>
      <w:r>
        <w:rPr>
          <w:sz w:val="18"/>
          <w:szCs w:val="18"/>
        </w:rPr>
        <w:t xml:space="preserve">or  </w:t>
      </w:r>
      <w:r w:rsidR="00087B37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Wage Analysis Form</w:t>
      </w:r>
    </w:p>
    <w:sectPr w:rsidR="00E116D4" w:rsidRPr="00E1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9" w:rsidRDefault="00A440C9" w:rsidP="00A440C9">
      <w:r>
        <w:separator/>
      </w:r>
    </w:p>
  </w:endnote>
  <w:endnote w:type="continuationSeparator" w:id="0">
    <w:p w:rsidR="00A440C9" w:rsidRDefault="00A440C9" w:rsidP="00A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0B" w:rsidRDefault="00C24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Auxiliary aids and services are available upon request to individuals with disabilities.</w:t>
    </w:r>
  </w:p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Committed Equal Opportunity Employer/Programs</w:t>
    </w:r>
  </w:p>
  <w:p w:rsidR="00A440C9" w:rsidRPr="00A440C9" w:rsidRDefault="00A440C9" w:rsidP="00A440C9">
    <w:pPr>
      <w:rPr>
        <w:sz w:val="20"/>
        <w:szCs w:val="20"/>
      </w:rPr>
    </w:pPr>
  </w:p>
  <w:p w:rsidR="00A440C9" w:rsidRPr="00A440C9" w:rsidRDefault="00A440C9" w:rsidP="00A440C9">
    <w:pPr>
      <w:rPr>
        <w:sz w:val="20"/>
        <w:szCs w:val="20"/>
      </w:rPr>
    </w:pPr>
    <w:r w:rsidRPr="00A440C9">
      <w:rPr>
        <w:sz w:val="20"/>
        <w:szCs w:val="20"/>
      </w:rPr>
      <w:t>Revised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0B" w:rsidRDefault="00C2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9" w:rsidRDefault="00A440C9" w:rsidP="00A440C9">
      <w:r>
        <w:separator/>
      </w:r>
    </w:p>
  </w:footnote>
  <w:footnote w:type="continuationSeparator" w:id="0">
    <w:p w:rsidR="00A440C9" w:rsidRDefault="00A440C9" w:rsidP="00A4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0B" w:rsidRDefault="00C24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0B" w:rsidRDefault="00C24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0B" w:rsidRDefault="00C24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DB"/>
    <w:rsid w:val="00007003"/>
    <w:rsid w:val="00087B37"/>
    <w:rsid w:val="00090692"/>
    <w:rsid w:val="000C4C41"/>
    <w:rsid w:val="003838E6"/>
    <w:rsid w:val="00514A1E"/>
    <w:rsid w:val="006442C5"/>
    <w:rsid w:val="00767CE2"/>
    <w:rsid w:val="00A056DB"/>
    <w:rsid w:val="00A440C9"/>
    <w:rsid w:val="00C2440B"/>
    <w:rsid w:val="00E116D4"/>
    <w:rsid w:val="00E40D24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07ADB2"/>
  <w15:chartTrackingRefBased/>
  <w15:docId w15:val="{1BB85319-AA92-4F86-957C-4EF75BE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C9"/>
  </w:style>
  <w:style w:type="paragraph" w:styleId="Footer">
    <w:name w:val="footer"/>
    <w:basedOn w:val="Normal"/>
    <w:link w:val="Foot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2</cp:revision>
  <cp:lastPrinted>2020-09-02T21:15:00Z</cp:lastPrinted>
  <dcterms:created xsi:type="dcterms:W3CDTF">2021-01-06T14:43:00Z</dcterms:created>
  <dcterms:modified xsi:type="dcterms:W3CDTF">2021-01-06T14:43:00Z</dcterms:modified>
</cp:coreProperties>
</file>