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B5EF1" w14:textId="49D9444A" w:rsidR="00D24FC3" w:rsidRPr="0071060B" w:rsidRDefault="003E227E" w:rsidP="00A62AFE">
      <w:pPr>
        <w:jc w:val="center"/>
        <w:rPr>
          <w:b/>
          <w:sz w:val="24"/>
          <w:szCs w:val="24"/>
        </w:rPr>
      </w:pPr>
      <w:r w:rsidRPr="0071060B">
        <w:rPr>
          <w:b/>
          <w:sz w:val="24"/>
          <w:szCs w:val="24"/>
        </w:rPr>
        <w:t>WI</w:t>
      </w:r>
      <w:r w:rsidR="00B92578">
        <w:rPr>
          <w:b/>
          <w:sz w:val="24"/>
          <w:szCs w:val="24"/>
        </w:rPr>
        <w:t>O</w:t>
      </w:r>
      <w:r w:rsidRPr="0071060B">
        <w:rPr>
          <w:b/>
          <w:sz w:val="24"/>
          <w:szCs w:val="24"/>
        </w:rPr>
        <w:t xml:space="preserve">A </w:t>
      </w:r>
      <w:r w:rsidR="00CF5CEE">
        <w:rPr>
          <w:b/>
          <w:sz w:val="24"/>
          <w:szCs w:val="24"/>
        </w:rPr>
        <w:t xml:space="preserve">TITLE I </w:t>
      </w:r>
      <w:r w:rsidRPr="0071060B">
        <w:rPr>
          <w:b/>
          <w:sz w:val="24"/>
          <w:szCs w:val="24"/>
        </w:rPr>
        <w:t>ELIGIBILITY CHECKLIST</w:t>
      </w:r>
    </w:p>
    <w:p w14:paraId="73E62016" w14:textId="77777777" w:rsidR="008A782E" w:rsidRDefault="008A782E" w:rsidP="008A782E">
      <w:pPr>
        <w:tabs>
          <w:tab w:val="left" w:pos="1065"/>
        </w:tabs>
        <w:contextualSpacing/>
        <w:jc w:val="both"/>
        <w:rPr>
          <w:b/>
          <w:sz w:val="24"/>
          <w:szCs w:val="24"/>
        </w:rPr>
      </w:pPr>
      <w:r>
        <w:rPr>
          <w:b/>
          <w:sz w:val="24"/>
          <w:szCs w:val="24"/>
        </w:rPr>
        <w:tab/>
      </w:r>
    </w:p>
    <w:p w14:paraId="5E69D258" w14:textId="77777777" w:rsidR="003E227E" w:rsidRPr="00E25831" w:rsidRDefault="003E227E" w:rsidP="003E227E">
      <w:pPr>
        <w:contextualSpacing/>
        <w:jc w:val="both"/>
        <w:rPr>
          <w:sz w:val="24"/>
          <w:szCs w:val="24"/>
        </w:rPr>
      </w:pPr>
      <w:r w:rsidRPr="00E25831">
        <w:rPr>
          <w:b/>
          <w:sz w:val="24"/>
          <w:szCs w:val="24"/>
        </w:rPr>
        <w:t>DOCUMENTS REQUIRED FOR ELIGIBILITY DETERMINATION:</w:t>
      </w:r>
      <w:r w:rsidRPr="00E25831">
        <w:rPr>
          <w:sz w:val="24"/>
          <w:szCs w:val="24"/>
        </w:rPr>
        <w:t xml:space="preserve"> All applicants must comply with federal requirements for citizenship, eligibility to work and selective service. Applicants must also provide all information needed to determine eligibility including, but not limited to, the following documentation:</w:t>
      </w:r>
    </w:p>
    <w:p w14:paraId="1CB7589B" w14:textId="77777777" w:rsidR="004372DE" w:rsidRPr="00A62AFE" w:rsidRDefault="004372DE" w:rsidP="00E25831">
      <w:pPr>
        <w:pStyle w:val="ListParagraph"/>
        <w:numPr>
          <w:ilvl w:val="0"/>
          <w:numId w:val="1"/>
        </w:numPr>
        <w:rPr>
          <w:sz w:val="26"/>
          <w:szCs w:val="26"/>
        </w:rPr>
      </w:pPr>
      <w:r w:rsidRPr="00A62AFE">
        <w:rPr>
          <w:sz w:val="26"/>
          <w:szCs w:val="26"/>
        </w:rPr>
        <w:t>Must be 18 or over</w:t>
      </w:r>
    </w:p>
    <w:p w14:paraId="40CEF598" w14:textId="7A065207" w:rsidR="003E227E" w:rsidRPr="00A62AFE" w:rsidRDefault="003E227E" w:rsidP="00E25831">
      <w:pPr>
        <w:pStyle w:val="ListParagraph"/>
        <w:numPr>
          <w:ilvl w:val="0"/>
          <w:numId w:val="1"/>
        </w:numPr>
        <w:rPr>
          <w:sz w:val="26"/>
          <w:szCs w:val="26"/>
        </w:rPr>
      </w:pPr>
      <w:r w:rsidRPr="00A62AFE">
        <w:rPr>
          <w:sz w:val="26"/>
          <w:szCs w:val="26"/>
        </w:rPr>
        <w:t xml:space="preserve">Driver’s License or State ID with current </w:t>
      </w:r>
      <w:r w:rsidR="00CF5CEE">
        <w:rPr>
          <w:sz w:val="26"/>
          <w:szCs w:val="26"/>
        </w:rPr>
        <w:t>________</w:t>
      </w:r>
      <w:r w:rsidRPr="00A62AFE">
        <w:rPr>
          <w:sz w:val="26"/>
          <w:szCs w:val="26"/>
        </w:rPr>
        <w:t xml:space="preserve"> County address</w:t>
      </w:r>
      <w:r w:rsidR="00B92578" w:rsidRPr="00A62AFE">
        <w:rPr>
          <w:sz w:val="26"/>
          <w:szCs w:val="26"/>
        </w:rPr>
        <w:t xml:space="preserve"> or utility bill with current address (If Driver’s license does not have current address).</w:t>
      </w:r>
    </w:p>
    <w:p w14:paraId="5EB0A667" w14:textId="4C0D0551" w:rsidR="003E227E" w:rsidRPr="00A62AFE" w:rsidRDefault="003E227E" w:rsidP="00E25831">
      <w:pPr>
        <w:pStyle w:val="ListParagraph"/>
        <w:numPr>
          <w:ilvl w:val="0"/>
          <w:numId w:val="1"/>
        </w:numPr>
        <w:rPr>
          <w:sz w:val="26"/>
          <w:szCs w:val="26"/>
        </w:rPr>
      </w:pPr>
      <w:r w:rsidRPr="00A62AFE">
        <w:rPr>
          <w:sz w:val="26"/>
          <w:szCs w:val="26"/>
        </w:rPr>
        <w:t>Birth Certificate</w:t>
      </w:r>
      <w:r w:rsidR="00E25831" w:rsidRPr="00A62AFE">
        <w:rPr>
          <w:sz w:val="26"/>
          <w:szCs w:val="26"/>
        </w:rPr>
        <w:t xml:space="preserve"> </w:t>
      </w:r>
    </w:p>
    <w:p w14:paraId="39ECA39F" w14:textId="77777777" w:rsidR="003E227E" w:rsidRPr="00A62AFE" w:rsidRDefault="003E227E" w:rsidP="00E25831">
      <w:pPr>
        <w:pStyle w:val="ListParagraph"/>
        <w:numPr>
          <w:ilvl w:val="0"/>
          <w:numId w:val="1"/>
        </w:numPr>
        <w:rPr>
          <w:sz w:val="26"/>
          <w:szCs w:val="26"/>
        </w:rPr>
      </w:pPr>
      <w:r w:rsidRPr="00A62AFE">
        <w:rPr>
          <w:sz w:val="26"/>
          <w:szCs w:val="26"/>
        </w:rPr>
        <w:t>Social Security Card</w:t>
      </w:r>
    </w:p>
    <w:p w14:paraId="464DDB4F" w14:textId="77777777" w:rsidR="003E227E" w:rsidRPr="00A62AFE" w:rsidRDefault="003E227E" w:rsidP="00E25831">
      <w:pPr>
        <w:pStyle w:val="ListParagraph"/>
        <w:numPr>
          <w:ilvl w:val="0"/>
          <w:numId w:val="1"/>
        </w:numPr>
        <w:rPr>
          <w:sz w:val="26"/>
          <w:szCs w:val="26"/>
        </w:rPr>
      </w:pPr>
      <w:r w:rsidRPr="00A62AFE">
        <w:rPr>
          <w:sz w:val="26"/>
          <w:szCs w:val="26"/>
        </w:rPr>
        <w:t xml:space="preserve">Selective Service Registration (Males only, born on or after 1/1/1960) </w:t>
      </w:r>
      <w:hyperlink r:id="rId5" w:history="1">
        <w:r w:rsidRPr="00A62AFE">
          <w:rPr>
            <w:rStyle w:val="Hyperlink"/>
            <w:sz w:val="26"/>
            <w:szCs w:val="26"/>
          </w:rPr>
          <w:t>www.sss.gov</w:t>
        </w:r>
      </w:hyperlink>
      <w:r w:rsidRPr="00A62AFE">
        <w:rPr>
          <w:sz w:val="26"/>
          <w:szCs w:val="26"/>
        </w:rPr>
        <w:t>.</w:t>
      </w:r>
    </w:p>
    <w:p w14:paraId="318D7159" w14:textId="43F54F7B" w:rsidR="003E227E" w:rsidRPr="00A62AFE" w:rsidRDefault="003E227E" w:rsidP="00E25831">
      <w:pPr>
        <w:pStyle w:val="ListParagraph"/>
        <w:numPr>
          <w:ilvl w:val="0"/>
          <w:numId w:val="1"/>
        </w:numPr>
        <w:rPr>
          <w:sz w:val="26"/>
          <w:szCs w:val="26"/>
        </w:rPr>
      </w:pPr>
      <w:r w:rsidRPr="00A62AFE">
        <w:rPr>
          <w:sz w:val="26"/>
          <w:szCs w:val="26"/>
        </w:rPr>
        <w:t>TANF/</w:t>
      </w:r>
      <w:r w:rsidR="00B92578" w:rsidRPr="00A62AFE">
        <w:rPr>
          <w:sz w:val="26"/>
          <w:szCs w:val="26"/>
        </w:rPr>
        <w:t xml:space="preserve">SNAP/SSI </w:t>
      </w:r>
      <w:r w:rsidRPr="00A62AFE">
        <w:rPr>
          <w:sz w:val="26"/>
          <w:szCs w:val="26"/>
        </w:rPr>
        <w:t>Verification</w:t>
      </w:r>
      <w:r w:rsidR="00B92578" w:rsidRPr="00A62AFE">
        <w:rPr>
          <w:sz w:val="26"/>
          <w:szCs w:val="26"/>
        </w:rPr>
        <w:t xml:space="preserve"> OR </w:t>
      </w:r>
      <w:r w:rsidRPr="00A62AFE">
        <w:rPr>
          <w:sz w:val="26"/>
          <w:szCs w:val="26"/>
        </w:rPr>
        <w:t>Income Verification from employer (last six months)</w:t>
      </w:r>
    </w:p>
    <w:p w14:paraId="1A422978" w14:textId="34F6E7E4" w:rsidR="003E227E" w:rsidRPr="00A62AFE" w:rsidRDefault="003E227E" w:rsidP="00E25831">
      <w:pPr>
        <w:pStyle w:val="ListParagraph"/>
        <w:numPr>
          <w:ilvl w:val="0"/>
          <w:numId w:val="1"/>
        </w:numPr>
        <w:rPr>
          <w:sz w:val="26"/>
          <w:szCs w:val="26"/>
        </w:rPr>
      </w:pPr>
      <w:r w:rsidRPr="00A62AFE">
        <w:rPr>
          <w:sz w:val="26"/>
          <w:szCs w:val="26"/>
        </w:rPr>
        <w:t>HS Diploma, G.E.D or College Transcripts</w:t>
      </w:r>
    </w:p>
    <w:p w14:paraId="7F2AF73B" w14:textId="6C880FAB" w:rsidR="00B92578" w:rsidRPr="00A62AFE" w:rsidRDefault="00B92578" w:rsidP="00E25831">
      <w:pPr>
        <w:pStyle w:val="ListParagraph"/>
        <w:numPr>
          <w:ilvl w:val="0"/>
          <w:numId w:val="1"/>
        </w:numPr>
        <w:rPr>
          <w:sz w:val="26"/>
          <w:szCs w:val="26"/>
        </w:rPr>
      </w:pPr>
      <w:r w:rsidRPr="00A62AFE">
        <w:rPr>
          <w:sz w:val="26"/>
          <w:szCs w:val="26"/>
        </w:rPr>
        <w:t>DD-214 (If you’re a Veteran)</w:t>
      </w:r>
    </w:p>
    <w:p w14:paraId="773D94AA" w14:textId="3D75425F" w:rsidR="0071060B" w:rsidRPr="00A62AFE" w:rsidRDefault="00B92578" w:rsidP="00B92578">
      <w:pPr>
        <w:pStyle w:val="ListParagraph"/>
        <w:numPr>
          <w:ilvl w:val="0"/>
          <w:numId w:val="1"/>
        </w:numPr>
        <w:rPr>
          <w:sz w:val="26"/>
          <w:szCs w:val="26"/>
        </w:rPr>
      </w:pPr>
      <w:r w:rsidRPr="00A62AFE">
        <w:rPr>
          <w:sz w:val="26"/>
          <w:szCs w:val="26"/>
        </w:rPr>
        <w:t>Fully registered in NCWorks.gov (Education, Work History, or Resume)</w:t>
      </w:r>
    </w:p>
    <w:p w14:paraId="107D472E" w14:textId="35D57634" w:rsidR="003E227E" w:rsidRPr="00A62AFE" w:rsidRDefault="003E227E" w:rsidP="00E25831">
      <w:pPr>
        <w:pStyle w:val="ListParagraph"/>
        <w:numPr>
          <w:ilvl w:val="0"/>
          <w:numId w:val="1"/>
        </w:numPr>
        <w:rPr>
          <w:sz w:val="26"/>
          <w:szCs w:val="26"/>
        </w:rPr>
      </w:pPr>
      <w:r w:rsidRPr="00A62AFE">
        <w:rPr>
          <w:sz w:val="26"/>
          <w:szCs w:val="26"/>
        </w:rPr>
        <w:t>Financial Aid Award Letter (FASA)</w:t>
      </w:r>
      <w:r w:rsidR="00B92578" w:rsidRPr="00A62AFE">
        <w:rPr>
          <w:sz w:val="26"/>
          <w:szCs w:val="26"/>
        </w:rPr>
        <w:t>, Registration Statement</w:t>
      </w:r>
      <w:r w:rsidR="004372DE" w:rsidRPr="00A62AFE">
        <w:rPr>
          <w:sz w:val="26"/>
          <w:szCs w:val="26"/>
        </w:rPr>
        <w:t xml:space="preserve"> – (for two year programs only)</w:t>
      </w:r>
    </w:p>
    <w:p w14:paraId="434D7151" w14:textId="13825C87" w:rsidR="00E25831" w:rsidRPr="00A62AFE" w:rsidRDefault="00B92578" w:rsidP="0071060B">
      <w:pPr>
        <w:pStyle w:val="ListParagraph"/>
        <w:numPr>
          <w:ilvl w:val="0"/>
          <w:numId w:val="1"/>
        </w:numPr>
        <w:rPr>
          <w:sz w:val="28"/>
          <w:szCs w:val="28"/>
        </w:rPr>
      </w:pPr>
      <w:r w:rsidRPr="00A62AFE">
        <w:rPr>
          <w:sz w:val="26"/>
          <w:szCs w:val="26"/>
        </w:rPr>
        <w:t>Acceptance Letter (i.e. Nursing program</w:t>
      </w:r>
      <w:r w:rsidR="00A62AFE">
        <w:rPr>
          <w:sz w:val="26"/>
          <w:szCs w:val="26"/>
        </w:rPr>
        <w:t>)</w:t>
      </w:r>
    </w:p>
    <w:p w14:paraId="0D00FE21" w14:textId="77777777" w:rsidR="00E25831" w:rsidRPr="00E25831" w:rsidRDefault="00E25831" w:rsidP="003E227E">
      <w:pPr>
        <w:rPr>
          <w:sz w:val="28"/>
          <w:szCs w:val="28"/>
        </w:rPr>
      </w:pPr>
      <w:r w:rsidRPr="00E25831">
        <w:rPr>
          <w:b/>
          <w:sz w:val="28"/>
          <w:szCs w:val="28"/>
        </w:rPr>
        <w:t>DISLOCATED WORKER PROGRAM</w:t>
      </w:r>
      <w:r w:rsidRPr="00E25831">
        <w:rPr>
          <w:sz w:val="28"/>
          <w:szCs w:val="28"/>
        </w:rPr>
        <w:t xml:space="preserve"> – (in addition to above information)</w:t>
      </w:r>
    </w:p>
    <w:p w14:paraId="7A21F953" w14:textId="7164891A" w:rsidR="00E25831" w:rsidRPr="00A62AFE" w:rsidRDefault="00E25831" w:rsidP="00E25831">
      <w:pPr>
        <w:pStyle w:val="ListParagraph"/>
        <w:numPr>
          <w:ilvl w:val="0"/>
          <w:numId w:val="2"/>
        </w:numPr>
        <w:rPr>
          <w:sz w:val="26"/>
          <w:szCs w:val="26"/>
        </w:rPr>
      </w:pPr>
      <w:r w:rsidRPr="00A62AFE">
        <w:rPr>
          <w:sz w:val="26"/>
          <w:szCs w:val="26"/>
        </w:rPr>
        <w:t xml:space="preserve">A notice </w:t>
      </w:r>
      <w:r w:rsidR="00B92578" w:rsidRPr="00A62AFE">
        <w:rPr>
          <w:sz w:val="26"/>
          <w:szCs w:val="26"/>
        </w:rPr>
        <w:t>l</w:t>
      </w:r>
      <w:r w:rsidRPr="00A62AFE">
        <w:rPr>
          <w:sz w:val="26"/>
          <w:szCs w:val="26"/>
        </w:rPr>
        <w:t xml:space="preserve">etter of </w:t>
      </w:r>
      <w:r w:rsidR="00A62AFE">
        <w:rPr>
          <w:sz w:val="26"/>
          <w:szCs w:val="26"/>
        </w:rPr>
        <w:t>“</w:t>
      </w:r>
      <w:r w:rsidRPr="00A62AFE">
        <w:rPr>
          <w:sz w:val="26"/>
          <w:szCs w:val="26"/>
        </w:rPr>
        <w:t>no fault</w:t>
      </w:r>
      <w:r w:rsidR="00A62AFE">
        <w:rPr>
          <w:sz w:val="26"/>
          <w:szCs w:val="26"/>
        </w:rPr>
        <w:t xml:space="preserve">” </w:t>
      </w:r>
      <w:r w:rsidRPr="00A62AFE">
        <w:rPr>
          <w:sz w:val="26"/>
          <w:szCs w:val="26"/>
        </w:rPr>
        <w:t>termination or layoff from your previous employer.  (The letter should be on letterhead from the company with their contact information)</w:t>
      </w:r>
    </w:p>
    <w:p w14:paraId="0466CDFB" w14:textId="38DDB331" w:rsidR="003E227E" w:rsidRPr="00A62AFE" w:rsidRDefault="00E25831" w:rsidP="003E227E">
      <w:pPr>
        <w:pStyle w:val="ListParagraph"/>
        <w:numPr>
          <w:ilvl w:val="0"/>
          <w:numId w:val="2"/>
        </w:numPr>
        <w:rPr>
          <w:sz w:val="26"/>
          <w:szCs w:val="26"/>
        </w:rPr>
      </w:pPr>
      <w:r w:rsidRPr="00A62AFE">
        <w:rPr>
          <w:sz w:val="26"/>
          <w:szCs w:val="26"/>
        </w:rPr>
        <w:t>U.I. (Unemployment) Recipient</w:t>
      </w:r>
      <w:r w:rsidR="00B92578" w:rsidRPr="00A62AFE">
        <w:rPr>
          <w:sz w:val="26"/>
          <w:szCs w:val="26"/>
        </w:rPr>
        <w:t>-U.I</w:t>
      </w:r>
      <w:r w:rsidR="00A62AFE" w:rsidRPr="00A62AFE">
        <w:rPr>
          <w:sz w:val="26"/>
          <w:szCs w:val="26"/>
        </w:rPr>
        <w:t>.</w:t>
      </w:r>
      <w:r w:rsidR="00B92578" w:rsidRPr="00A62AFE">
        <w:rPr>
          <w:sz w:val="26"/>
          <w:szCs w:val="26"/>
        </w:rPr>
        <w:t xml:space="preserve"> documentation </w:t>
      </w:r>
      <w:r w:rsidR="00A62AFE" w:rsidRPr="00A62AFE">
        <w:rPr>
          <w:sz w:val="26"/>
          <w:szCs w:val="26"/>
        </w:rPr>
        <w:t>(If laid off or terminated)</w:t>
      </w:r>
    </w:p>
    <w:p w14:paraId="498DF98A" w14:textId="52343B8F" w:rsidR="00A62AFE" w:rsidRPr="00A62AFE" w:rsidRDefault="00A62AFE" w:rsidP="003E227E">
      <w:pPr>
        <w:pStyle w:val="ListParagraph"/>
        <w:numPr>
          <w:ilvl w:val="0"/>
          <w:numId w:val="2"/>
        </w:numPr>
        <w:rPr>
          <w:sz w:val="26"/>
          <w:szCs w:val="26"/>
        </w:rPr>
      </w:pPr>
      <w:r w:rsidRPr="00A62AFE">
        <w:rPr>
          <w:sz w:val="26"/>
          <w:szCs w:val="26"/>
        </w:rPr>
        <w:t>Documentation to support displaced homemaker status (i.e. Divorce decree, death certificate, etc.).</w:t>
      </w:r>
    </w:p>
    <w:p w14:paraId="46500F8C" w14:textId="6D6EE42B" w:rsidR="00A62AFE" w:rsidRPr="00A62AFE" w:rsidRDefault="00A62AFE" w:rsidP="003E227E">
      <w:pPr>
        <w:pStyle w:val="ListParagraph"/>
        <w:numPr>
          <w:ilvl w:val="0"/>
          <w:numId w:val="2"/>
        </w:numPr>
        <w:rPr>
          <w:sz w:val="26"/>
          <w:szCs w:val="26"/>
        </w:rPr>
      </w:pPr>
      <w:r w:rsidRPr="00A62AFE">
        <w:rPr>
          <w:sz w:val="26"/>
          <w:szCs w:val="26"/>
        </w:rPr>
        <w:t xml:space="preserve">Unemployed for the last 13 weeks. </w:t>
      </w:r>
    </w:p>
    <w:p w14:paraId="76F8CE27" w14:textId="77777777" w:rsidR="0071060B" w:rsidRPr="00A62AFE" w:rsidRDefault="0071060B" w:rsidP="0071060B">
      <w:pPr>
        <w:rPr>
          <w:b/>
          <w:sz w:val="28"/>
          <w:szCs w:val="28"/>
        </w:rPr>
      </w:pPr>
      <w:r w:rsidRPr="00A62AFE">
        <w:rPr>
          <w:b/>
          <w:sz w:val="28"/>
          <w:szCs w:val="28"/>
        </w:rPr>
        <w:t>ADDITIONAL INFORMATION:</w:t>
      </w:r>
    </w:p>
    <w:p w14:paraId="4209A24F" w14:textId="390BFA8F" w:rsidR="0071060B" w:rsidRPr="0071060B" w:rsidRDefault="0071060B" w:rsidP="0071060B">
      <w:r w:rsidRPr="0071060B">
        <w:t>If WI</w:t>
      </w:r>
      <w:r w:rsidR="00A62AFE">
        <w:t>O</w:t>
      </w:r>
      <w:r w:rsidRPr="0071060B">
        <w:t>A training assistance was received in the past, you may not be eligible for additional training</w:t>
      </w:r>
      <w:r w:rsidR="00A62AFE">
        <w:t>.</w:t>
      </w:r>
    </w:p>
    <w:p w14:paraId="06A47929" w14:textId="1ABD2606" w:rsidR="0071060B" w:rsidRPr="0071060B" w:rsidRDefault="0071060B" w:rsidP="0071060B">
      <w:r w:rsidRPr="0071060B">
        <w:t xml:space="preserve">Training will only be considered an option for applicants determined to be </w:t>
      </w:r>
      <w:r w:rsidR="00CF5CEE">
        <w:t xml:space="preserve">suitable including </w:t>
      </w:r>
      <w:r w:rsidRPr="0071060B">
        <w:t>low income, underemployed, unemploy</w:t>
      </w:r>
      <w:r w:rsidR="00CF5CEE">
        <w:t>ed</w:t>
      </w:r>
      <w:r w:rsidRPr="0071060B">
        <w:t>, or most in need of training. Training dollars are not “entitlements”, nor is WI</w:t>
      </w:r>
      <w:r w:rsidR="00A62AFE">
        <w:t>O</w:t>
      </w:r>
      <w:r w:rsidRPr="0071060B">
        <w:t>A funding considered financial aid.</w:t>
      </w:r>
    </w:p>
    <w:p w14:paraId="71D06487" w14:textId="77777777" w:rsidR="00CF5CEE" w:rsidRDefault="0071060B" w:rsidP="0071060B">
      <w:r w:rsidRPr="0071060B">
        <w:t xml:space="preserve">All applicants </w:t>
      </w:r>
      <w:r w:rsidR="002D1FE0">
        <w:t xml:space="preserve">for occupational skills training (2 year programs) </w:t>
      </w:r>
      <w:r w:rsidRPr="0071060B">
        <w:t>are required to take the math and reading portion of the Test of Adult Basic Education (T.A.B.E.)</w:t>
      </w:r>
      <w:r w:rsidR="00A62AFE">
        <w:t xml:space="preserve">.  </w:t>
      </w:r>
    </w:p>
    <w:p w14:paraId="6EC8BFCE" w14:textId="65686AA7" w:rsidR="003E227E" w:rsidRDefault="00A62AFE" w:rsidP="0071060B">
      <w:r>
        <w:t xml:space="preserve">All applicants are required to complete a Traitify assessment.  </w:t>
      </w:r>
    </w:p>
    <w:p w14:paraId="6A589441" w14:textId="633C6D0F" w:rsidR="00A62AFE" w:rsidRDefault="00A62AFE" w:rsidP="008A782E">
      <w:pPr>
        <w:spacing w:line="240" w:lineRule="auto"/>
        <w:contextualSpacing/>
        <w:jc w:val="right"/>
      </w:pPr>
    </w:p>
    <w:p w14:paraId="2030C46C" w14:textId="77777777" w:rsidR="00A62AFE" w:rsidRDefault="00A62AFE" w:rsidP="008A782E">
      <w:pPr>
        <w:spacing w:line="240" w:lineRule="auto"/>
        <w:contextualSpacing/>
        <w:jc w:val="right"/>
      </w:pPr>
    </w:p>
    <w:p w14:paraId="366C971C" w14:textId="77777777" w:rsidR="00C76A8E" w:rsidRDefault="00C76A8E" w:rsidP="007D1A04">
      <w:pPr>
        <w:jc w:val="center"/>
        <w:rPr>
          <w:b/>
          <w:sz w:val="24"/>
          <w:szCs w:val="24"/>
        </w:rPr>
      </w:pPr>
    </w:p>
    <w:sectPr w:rsidR="00C76A8E" w:rsidSect="008A78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45C8F"/>
    <w:multiLevelType w:val="hybridMultilevel"/>
    <w:tmpl w:val="29B43D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4A1FDF"/>
    <w:multiLevelType w:val="hybridMultilevel"/>
    <w:tmpl w:val="DF764E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27E"/>
    <w:rsid w:val="001755A6"/>
    <w:rsid w:val="001C7AD0"/>
    <w:rsid w:val="002D1FE0"/>
    <w:rsid w:val="003D6830"/>
    <w:rsid w:val="003E0F0C"/>
    <w:rsid w:val="003E227E"/>
    <w:rsid w:val="004372DE"/>
    <w:rsid w:val="00445CBC"/>
    <w:rsid w:val="005F7221"/>
    <w:rsid w:val="00651602"/>
    <w:rsid w:val="00652559"/>
    <w:rsid w:val="00666EB9"/>
    <w:rsid w:val="006A0341"/>
    <w:rsid w:val="0071060B"/>
    <w:rsid w:val="007174DF"/>
    <w:rsid w:val="007A6D4B"/>
    <w:rsid w:val="007D1A04"/>
    <w:rsid w:val="00882528"/>
    <w:rsid w:val="008A782E"/>
    <w:rsid w:val="008E0223"/>
    <w:rsid w:val="009014D3"/>
    <w:rsid w:val="00922B6E"/>
    <w:rsid w:val="009B4134"/>
    <w:rsid w:val="00A62AFE"/>
    <w:rsid w:val="00B2756F"/>
    <w:rsid w:val="00B92578"/>
    <w:rsid w:val="00B974C1"/>
    <w:rsid w:val="00BF7254"/>
    <w:rsid w:val="00C76A8E"/>
    <w:rsid w:val="00CD2CAA"/>
    <w:rsid w:val="00CF5CEE"/>
    <w:rsid w:val="00D00859"/>
    <w:rsid w:val="00D045FA"/>
    <w:rsid w:val="00D31DBD"/>
    <w:rsid w:val="00D36784"/>
    <w:rsid w:val="00DC356B"/>
    <w:rsid w:val="00DD69A5"/>
    <w:rsid w:val="00E25831"/>
    <w:rsid w:val="00EB7FDD"/>
    <w:rsid w:val="00EF0583"/>
    <w:rsid w:val="00F72DBA"/>
    <w:rsid w:val="00FE0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BA45"/>
  <w15:docId w15:val="{BDB7919A-A1FB-4B2D-B0C2-31147E88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27E"/>
    <w:rPr>
      <w:color w:val="0000FF" w:themeColor="hyperlink"/>
      <w:u w:val="single"/>
    </w:rPr>
  </w:style>
  <w:style w:type="paragraph" w:styleId="ListParagraph">
    <w:name w:val="List Paragraph"/>
    <w:basedOn w:val="Normal"/>
    <w:uiPriority w:val="34"/>
    <w:qFormat/>
    <w:rsid w:val="00E25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s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309</Words>
  <Characters>1766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dmorrison</dc:creator>
  <cp:lastModifiedBy>Jennie Bowen</cp:lastModifiedBy>
  <cp:revision>2</cp:revision>
  <cp:lastPrinted>2020-10-05T17:46:00Z</cp:lastPrinted>
  <dcterms:created xsi:type="dcterms:W3CDTF">2021-12-09T22:46:00Z</dcterms:created>
  <dcterms:modified xsi:type="dcterms:W3CDTF">2021-12-09T22:46:00Z</dcterms:modified>
</cp:coreProperties>
</file>