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1DE2" w14:textId="761D3CF8" w:rsidR="003926B8" w:rsidRPr="00A05125" w:rsidRDefault="003926B8" w:rsidP="00A0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125">
        <w:rPr>
          <w:rFonts w:ascii="Times New Roman" w:hAnsi="Times New Roman" w:cs="Times New Roman"/>
          <w:b/>
          <w:bCs/>
          <w:sz w:val="32"/>
          <w:szCs w:val="32"/>
        </w:rPr>
        <w:t>NCWorks Online Reports</w:t>
      </w:r>
      <w:r w:rsidR="00B622EF">
        <w:rPr>
          <w:rFonts w:ascii="Times New Roman" w:hAnsi="Times New Roman" w:cs="Times New Roman"/>
          <w:b/>
          <w:bCs/>
          <w:sz w:val="32"/>
          <w:szCs w:val="32"/>
        </w:rPr>
        <w:t xml:space="preserve"> &amp; Alerts</w:t>
      </w:r>
    </w:p>
    <w:p w14:paraId="74DEA381" w14:textId="77777777" w:rsidR="009B12A3" w:rsidRDefault="009B12A3" w:rsidP="00A051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C997D3" w14:textId="4EB4D0EC" w:rsidR="00A05125" w:rsidRDefault="009B12A3" w:rsidP="005671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Reports and Alerts are good tools for effective case management. However, their true value lies in the diligent review and timely action taken thereafter</w:t>
      </w:r>
      <w:r w:rsidR="00567153">
        <w:rPr>
          <w:rFonts w:ascii="Times New Roman" w:hAnsi="Times New Roman" w:cs="Times New Roman"/>
          <w:i/>
          <w:iCs/>
          <w:sz w:val="24"/>
          <w:szCs w:val="24"/>
        </w:rPr>
        <w:t>. Reports vary significantly based on filter selections.</w:t>
      </w:r>
    </w:p>
    <w:p w14:paraId="21CE6F22" w14:textId="77777777" w:rsidR="009B12A3" w:rsidRPr="00A05125" w:rsidRDefault="009B12A3" w:rsidP="009B12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232552" w14:textId="5B88C02E" w:rsidR="006C7ACC" w:rsidRDefault="006C7ACC" w:rsidP="009B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A3">
        <w:rPr>
          <w:rFonts w:ascii="Times New Roman" w:hAnsi="Times New Roman" w:cs="Times New Roman"/>
          <w:sz w:val="24"/>
          <w:szCs w:val="24"/>
        </w:rPr>
        <w:t>To schedule a report</w:t>
      </w:r>
      <w:r w:rsidR="009B12A3" w:rsidRPr="009B12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 the pathway</w:t>
      </w:r>
      <w:r w:rsidR="009B12A3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 xml:space="preserve"> for the desired report</w:t>
      </w:r>
      <w:r w:rsidR="009B12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2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rior to selecting “Run Report,” choose “Save to My Reports” and name the report. </w:t>
      </w:r>
      <w:r w:rsidR="005831C8">
        <w:rPr>
          <w:rFonts w:ascii="Times New Roman" w:hAnsi="Times New Roman" w:cs="Times New Roman"/>
          <w:sz w:val="24"/>
          <w:szCs w:val="24"/>
        </w:rPr>
        <w:t xml:space="preserve">Then, go to “My Reports” and find the report you saved, expand, and select “Schedule.” </w:t>
      </w:r>
      <w:r w:rsidR="00B622EF">
        <w:rPr>
          <w:rFonts w:ascii="Times New Roman" w:hAnsi="Times New Roman" w:cs="Times New Roman"/>
          <w:sz w:val="24"/>
          <w:szCs w:val="24"/>
        </w:rPr>
        <w:t xml:space="preserve">Add your email address. </w:t>
      </w:r>
      <w:r w:rsidR="005831C8">
        <w:rPr>
          <w:rFonts w:ascii="Times New Roman" w:hAnsi="Times New Roman" w:cs="Times New Roman"/>
          <w:sz w:val="24"/>
          <w:szCs w:val="24"/>
        </w:rPr>
        <w:t>You can customize the frequency and format (Excel or PDF)</w:t>
      </w:r>
      <w:r w:rsidR="00B622EF">
        <w:rPr>
          <w:rFonts w:ascii="Times New Roman" w:hAnsi="Times New Roman" w:cs="Times New Roman"/>
          <w:sz w:val="24"/>
          <w:szCs w:val="24"/>
        </w:rPr>
        <w:t xml:space="preserve"> you would like to receive</w:t>
      </w:r>
      <w:r w:rsidR="005831C8">
        <w:rPr>
          <w:rFonts w:ascii="Times New Roman" w:hAnsi="Times New Roman" w:cs="Times New Roman"/>
          <w:sz w:val="24"/>
          <w:szCs w:val="24"/>
        </w:rPr>
        <w:t>.</w:t>
      </w:r>
    </w:p>
    <w:p w14:paraId="3FFF5C36" w14:textId="428157E9" w:rsidR="003926B8" w:rsidRPr="00A05125" w:rsidRDefault="003926B8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B7A36" w14:textId="0B252198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 xml:space="preserve">Enrollment </w:t>
      </w:r>
    </w:p>
    <w:p w14:paraId="199AE040" w14:textId="0BEB690F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Individual Reports &gt; Enrolled Individual &gt; Enrolled</w:t>
      </w:r>
      <w:r w:rsidR="00395363">
        <w:rPr>
          <w:rFonts w:ascii="Times New Roman" w:hAnsi="Times New Roman" w:cs="Times New Roman"/>
          <w:sz w:val="24"/>
          <w:szCs w:val="24"/>
        </w:rPr>
        <w:t xml:space="preserve">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by staff assigned &gt; 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="00395363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395363">
        <w:rPr>
          <w:rFonts w:ascii="Times New Roman" w:hAnsi="Times New Roman" w:cs="Times New Roman"/>
          <w:sz w:val="24"/>
          <w:szCs w:val="24"/>
        </w:rPr>
        <w:t>Adult [Ctrl] Dislocated Worker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Date Filter: Active &gt; Date Range: Current PY &gt; Run Report</w:t>
      </w:r>
    </w:p>
    <w:p w14:paraId="51EA605D" w14:textId="44872D97" w:rsidR="00A05125" w:rsidRPr="009A3E39" w:rsidRDefault="009A3E39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report will show all individuals </w:t>
      </w:r>
      <w:r w:rsidR="006B5DD6">
        <w:rPr>
          <w:rFonts w:ascii="Times New Roman" w:hAnsi="Times New Roman" w:cs="Times New Roman"/>
          <w:i/>
          <w:iCs/>
          <w:sz w:val="24"/>
          <w:szCs w:val="24"/>
        </w:rPr>
        <w:t xml:space="preserve">that have been active (including those that have </w:t>
      </w:r>
      <w:proofErr w:type="gramStart"/>
      <w:r w:rsidR="006B5DD6">
        <w:rPr>
          <w:rFonts w:ascii="Times New Roman" w:hAnsi="Times New Roman" w:cs="Times New Roman"/>
          <w:i/>
          <w:iCs/>
          <w:sz w:val="24"/>
          <w:szCs w:val="24"/>
        </w:rPr>
        <w:t>exited</w:t>
      </w:r>
      <w:proofErr w:type="gramEnd"/>
      <w:r w:rsidR="006B5DD6">
        <w:rPr>
          <w:rFonts w:ascii="Times New Roman" w:hAnsi="Times New Roman" w:cs="Times New Roman"/>
          <w:i/>
          <w:iCs/>
          <w:sz w:val="24"/>
          <w:szCs w:val="24"/>
        </w:rPr>
        <w:t xml:space="preserve">) for the selected date range. To see new individuals enrolled for a specific </w:t>
      </w:r>
      <w:r w:rsidR="006075E2">
        <w:rPr>
          <w:rFonts w:ascii="Times New Roman" w:hAnsi="Times New Roman" w:cs="Times New Roman"/>
          <w:i/>
          <w:iCs/>
          <w:sz w:val="24"/>
          <w:szCs w:val="24"/>
        </w:rPr>
        <w:t>period</w:t>
      </w:r>
      <w:r w:rsidR="006B5DD6">
        <w:rPr>
          <w:rFonts w:ascii="Times New Roman" w:hAnsi="Times New Roman" w:cs="Times New Roman"/>
          <w:i/>
          <w:iCs/>
          <w:sz w:val="24"/>
          <w:szCs w:val="24"/>
        </w:rPr>
        <w:t>, update the Date Filter to Participation Date and change the Date Range.</w:t>
      </w:r>
    </w:p>
    <w:p w14:paraId="3FF0DFAE" w14:textId="77777777" w:rsidR="009A3E39" w:rsidRPr="00A05125" w:rsidRDefault="009A3E39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17B78" w14:textId="0BBC4D33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>Exited Cases</w:t>
      </w:r>
    </w:p>
    <w:p w14:paraId="0CA77EC0" w14:textId="63C620E9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Case Management Reports</w:t>
      </w:r>
      <w:r w:rsidR="00395363">
        <w:rPr>
          <w:rFonts w:ascii="Times New Roman" w:hAnsi="Times New Roman" w:cs="Times New Roman"/>
          <w:sz w:val="24"/>
          <w:szCs w:val="24"/>
        </w:rPr>
        <w:t xml:space="preserve">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</w:t>
      </w:r>
      <w:r w:rsidR="006B5DD6">
        <w:rPr>
          <w:rFonts w:ascii="Times New Roman" w:hAnsi="Times New Roman" w:cs="Times New Roman"/>
          <w:sz w:val="24"/>
          <w:szCs w:val="24"/>
        </w:rPr>
        <w:t xml:space="preserve">Case Status &gt; </w:t>
      </w:r>
      <w:r w:rsidRPr="00A05125">
        <w:rPr>
          <w:rFonts w:ascii="Times New Roman" w:hAnsi="Times New Roman" w:cs="Times New Roman"/>
          <w:sz w:val="24"/>
          <w:szCs w:val="24"/>
        </w:rPr>
        <w:t xml:space="preserve">Case Load &gt; Exited Cases &gt; </w:t>
      </w:r>
      <w:r w:rsidR="00395363" w:rsidRPr="00A05125">
        <w:rPr>
          <w:rFonts w:ascii="Times New Roman" w:hAnsi="Times New Roman" w:cs="Times New Roman"/>
          <w:sz w:val="24"/>
          <w:szCs w:val="24"/>
        </w:rPr>
        <w:t>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="00395363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395363">
        <w:rPr>
          <w:rFonts w:ascii="Times New Roman" w:hAnsi="Times New Roman" w:cs="Times New Roman"/>
          <w:sz w:val="24"/>
          <w:szCs w:val="24"/>
        </w:rPr>
        <w:t>Adult [Ctrl] Dislocated Worker</w:t>
      </w:r>
      <w:r w:rsidR="00395363" w:rsidRPr="00A05125">
        <w:rPr>
          <w:rFonts w:ascii="Times New Roman" w:hAnsi="Times New Roman" w:cs="Times New Roman"/>
          <w:sz w:val="24"/>
          <w:szCs w:val="24"/>
        </w:rPr>
        <w:t xml:space="preserve"> </w:t>
      </w:r>
      <w:r w:rsidRPr="00A05125">
        <w:rPr>
          <w:rFonts w:ascii="Times New Roman" w:hAnsi="Times New Roman" w:cs="Times New Roman"/>
          <w:sz w:val="24"/>
          <w:szCs w:val="24"/>
        </w:rPr>
        <w:t>&gt; Date Range: Current Program Year &gt; Run Report</w:t>
      </w:r>
    </w:p>
    <w:p w14:paraId="77166CBE" w14:textId="5C52D132" w:rsidR="003926B8" w:rsidRPr="006B5DD6" w:rsidRDefault="006B5DD6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report will show all the individuals that have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exited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during the selected date range.</w:t>
      </w:r>
    </w:p>
    <w:p w14:paraId="10D1A2ED" w14:textId="77777777" w:rsidR="006B5DD6" w:rsidRPr="00A05125" w:rsidRDefault="006B5DD6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08B80" w14:textId="52FADA8D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>System Closures</w:t>
      </w:r>
    </w:p>
    <w:p w14:paraId="02D28201" w14:textId="34394755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Services Reports</w:t>
      </w:r>
      <w:r w:rsidR="00395363">
        <w:rPr>
          <w:rFonts w:ascii="Times New Roman" w:hAnsi="Times New Roman" w:cs="Times New Roman"/>
          <w:sz w:val="24"/>
          <w:szCs w:val="24"/>
        </w:rPr>
        <w:t xml:space="preserve">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Services Provided Individuals </w:t>
      </w:r>
      <w:r w:rsidR="00395363">
        <w:rPr>
          <w:rFonts w:ascii="Times New Roman" w:hAnsi="Times New Roman" w:cs="Times New Roman"/>
          <w:sz w:val="24"/>
          <w:szCs w:val="24"/>
        </w:rPr>
        <w:t xml:space="preserve">&gt; Service </w:t>
      </w:r>
      <w:r w:rsidRPr="00A05125">
        <w:rPr>
          <w:rFonts w:ascii="Times New Roman" w:hAnsi="Times New Roman" w:cs="Times New Roman"/>
          <w:sz w:val="24"/>
          <w:szCs w:val="24"/>
        </w:rPr>
        <w:t xml:space="preserve">&gt; by staff assigned &gt; </w:t>
      </w:r>
      <w:r w:rsidR="00395363" w:rsidRPr="00A05125">
        <w:rPr>
          <w:rFonts w:ascii="Times New Roman" w:hAnsi="Times New Roman" w:cs="Times New Roman"/>
          <w:sz w:val="24"/>
          <w:szCs w:val="24"/>
        </w:rPr>
        <w:t>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="00395363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395363">
        <w:rPr>
          <w:rFonts w:ascii="Times New Roman" w:hAnsi="Times New Roman" w:cs="Times New Roman"/>
          <w:sz w:val="24"/>
          <w:szCs w:val="24"/>
        </w:rPr>
        <w:t>Adult [Ctrl] Dislocated Worker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Activity Completion </w:t>
      </w:r>
      <w:r w:rsidR="00395363">
        <w:rPr>
          <w:rFonts w:ascii="Times New Roman" w:hAnsi="Times New Roman" w:cs="Times New Roman"/>
          <w:sz w:val="24"/>
          <w:szCs w:val="24"/>
        </w:rPr>
        <w:t xml:space="preserve">Status </w:t>
      </w:r>
      <w:r w:rsidRPr="00A05125">
        <w:rPr>
          <w:rFonts w:ascii="Times New Roman" w:hAnsi="Times New Roman" w:cs="Times New Roman"/>
          <w:sz w:val="24"/>
          <w:szCs w:val="24"/>
        </w:rPr>
        <w:t>Status: Inactive &gt; Activity Completion Status: System Closed **Inactive** &gt; Date Filter: Create Date &gt; Date Range: Current PY &gt; Run Report</w:t>
      </w:r>
    </w:p>
    <w:p w14:paraId="7C9F3573" w14:textId="36B44FB9" w:rsidR="00A05125" w:rsidRPr="00395363" w:rsidRDefault="00395363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report will bring up all activities that have System Closure as the completion code. </w:t>
      </w:r>
    </w:p>
    <w:p w14:paraId="75CC8D8A" w14:textId="77777777" w:rsidR="00395363" w:rsidRPr="00A05125" w:rsidRDefault="0039536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22B47" w14:textId="31F65C75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>Soon to Exit</w:t>
      </w:r>
    </w:p>
    <w:p w14:paraId="51AA3C4B" w14:textId="6B137D41" w:rsidR="006B5DD6" w:rsidRPr="00A05125" w:rsidRDefault="006B5DD6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Case Management Reports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Case Status &gt; </w:t>
      </w:r>
      <w:r w:rsidRPr="00A05125">
        <w:rPr>
          <w:rFonts w:ascii="Times New Roman" w:hAnsi="Times New Roman" w:cs="Times New Roman"/>
          <w:sz w:val="24"/>
          <w:szCs w:val="24"/>
        </w:rPr>
        <w:t xml:space="preserve">Case Load &gt; </w:t>
      </w:r>
      <w:r>
        <w:rPr>
          <w:rFonts w:ascii="Times New Roman" w:hAnsi="Times New Roman" w:cs="Times New Roman"/>
          <w:sz w:val="24"/>
          <w:szCs w:val="24"/>
        </w:rPr>
        <w:t xml:space="preserve">Soon to Exit Cases &gt; Days Before Soft Exit: 30 days or less </w:t>
      </w:r>
      <w:r w:rsidRPr="00A05125">
        <w:rPr>
          <w:rFonts w:ascii="Times New Roman" w:hAnsi="Times New Roman" w:cs="Times New Roman"/>
          <w:sz w:val="24"/>
          <w:szCs w:val="24"/>
        </w:rPr>
        <w:t>&gt; Program: Title I - Workforce Development (WIOA) &gt; Customer Group: Youth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Adult [Ctrl] Dislocated Worker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Run Report</w:t>
      </w:r>
    </w:p>
    <w:p w14:paraId="5345B624" w14:textId="31035253" w:rsidR="00A05125" w:rsidRPr="006B5DD6" w:rsidRDefault="006B5DD6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report will show all individuals that are scheduled to exit within the next 30 days or less</w:t>
      </w:r>
      <w:r w:rsidR="009B12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5320BC" w14:textId="77777777" w:rsidR="006B5DD6" w:rsidRDefault="006B5DD6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EB738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19B76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2FDF1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7B096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97980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3E774" w14:textId="77777777" w:rsidR="00567153" w:rsidRDefault="00567153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BEF27" w14:textId="77777777" w:rsidR="00567153" w:rsidRPr="00A05125" w:rsidRDefault="00567153" w:rsidP="0005284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DD1D4" w14:textId="7EB113DC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Days Since Last Active Service</w:t>
      </w:r>
    </w:p>
    <w:p w14:paraId="2B426760" w14:textId="4F192312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Case Management Reports &gt;</w:t>
      </w:r>
      <w:r w:rsidR="006075E2">
        <w:rPr>
          <w:rFonts w:ascii="Times New Roman" w:hAnsi="Times New Roman" w:cs="Times New Roman"/>
          <w:sz w:val="24"/>
          <w:szCs w:val="24"/>
        </w:rPr>
        <w:t xml:space="preserve"> Case Status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Case Load &gt; Days </w:t>
      </w:r>
      <w:r w:rsidR="006075E2">
        <w:rPr>
          <w:rFonts w:ascii="Times New Roman" w:hAnsi="Times New Roman" w:cs="Times New Roman"/>
          <w:sz w:val="24"/>
          <w:szCs w:val="24"/>
        </w:rPr>
        <w:t xml:space="preserve">Since Last Active </w:t>
      </w:r>
      <w:r w:rsidR="009B12A3">
        <w:rPr>
          <w:rFonts w:ascii="Times New Roman" w:hAnsi="Times New Roman" w:cs="Times New Roman"/>
          <w:sz w:val="24"/>
          <w:szCs w:val="24"/>
        </w:rPr>
        <w:t>Service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</w:t>
      </w:r>
      <w:r w:rsidR="00395363" w:rsidRPr="00A05125">
        <w:rPr>
          <w:rFonts w:ascii="Times New Roman" w:hAnsi="Times New Roman" w:cs="Times New Roman"/>
          <w:sz w:val="24"/>
          <w:szCs w:val="24"/>
        </w:rPr>
        <w:t>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="00395363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395363">
        <w:rPr>
          <w:rFonts w:ascii="Times New Roman" w:hAnsi="Times New Roman" w:cs="Times New Roman"/>
          <w:sz w:val="24"/>
          <w:szCs w:val="24"/>
        </w:rPr>
        <w:t>Adult [Ctrl] Dislocated Worker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Run Report</w:t>
      </w:r>
    </w:p>
    <w:p w14:paraId="6A53C892" w14:textId="2AA12ACA" w:rsidR="00A05125" w:rsidRPr="006075E2" w:rsidRDefault="006075E2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report will show how many days it has been since an activity has been recorded/service has been provided. If a participant has not received a service in 90 days, they will exit. Also, IEPs/ISSs should be updated every 90 days and the respective activity recorded.</w:t>
      </w:r>
    </w:p>
    <w:p w14:paraId="35E26C0D" w14:textId="77777777" w:rsidR="006075E2" w:rsidRPr="00A05125" w:rsidRDefault="006075E2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41DF9" w14:textId="571797C9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>Last Case Note Recorded</w:t>
      </w:r>
    </w:p>
    <w:p w14:paraId="4E9D7BF9" w14:textId="7622D6F0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Detailed Reports &gt; Case Management Reports &gt; Documentation &gt;</w:t>
      </w:r>
      <w:r w:rsidR="006B5DD6">
        <w:rPr>
          <w:rFonts w:ascii="Times New Roman" w:hAnsi="Times New Roman" w:cs="Times New Roman"/>
          <w:sz w:val="24"/>
          <w:szCs w:val="24"/>
        </w:rPr>
        <w:t xml:space="preserve"> Last Case Note &gt; </w:t>
      </w:r>
      <w:r w:rsidRPr="00A05125">
        <w:rPr>
          <w:rFonts w:ascii="Times New Roman" w:hAnsi="Times New Roman" w:cs="Times New Roman"/>
          <w:sz w:val="24"/>
          <w:szCs w:val="24"/>
        </w:rPr>
        <w:t xml:space="preserve">Last Case Note for Participant &gt; </w:t>
      </w:r>
      <w:r w:rsidR="00395363" w:rsidRPr="00A05125">
        <w:rPr>
          <w:rFonts w:ascii="Times New Roman" w:hAnsi="Times New Roman" w:cs="Times New Roman"/>
          <w:sz w:val="24"/>
          <w:szCs w:val="24"/>
        </w:rPr>
        <w:t>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="00395363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395363">
        <w:rPr>
          <w:rFonts w:ascii="Times New Roman" w:hAnsi="Times New Roman" w:cs="Times New Roman"/>
          <w:sz w:val="24"/>
          <w:szCs w:val="24"/>
        </w:rPr>
        <w:t>Adult [Ctrl] Dislocated Worker</w:t>
      </w:r>
      <w:r w:rsidRPr="00A05125">
        <w:rPr>
          <w:rFonts w:ascii="Times New Roman" w:hAnsi="Times New Roman" w:cs="Times New Roman"/>
          <w:sz w:val="24"/>
          <w:szCs w:val="24"/>
        </w:rPr>
        <w:t xml:space="preserve"> &gt; Filter </w:t>
      </w:r>
      <w:proofErr w:type="gramStart"/>
      <w:r w:rsidRPr="00A05125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05125">
        <w:rPr>
          <w:rFonts w:ascii="Times New Roman" w:hAnsi="Times New Roman" w:cs="Times New Roman"/>
          <w:sz w:val="24"/>
          <w:szCs w:val="24"/>
        </w:rPr>
        <w:t xml:space="preserve"> Date: Application Date &gt; Date Range: Current Program Year &gt; Run Report</w:t>
      </w:r>
    </w:p>
    <w:p w14:paraId="3F26CD44" w14:textId="702E34C5" w:rsidR="00A05125" w:rsidRPr="006075E2" w:rsidRDefault="006075E2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report will show how many days it has been since a case note was recorded for each participant. A case note should be recorded at least every 30 days.</w:t>
      </w:r>
    </w:p>
    <w:p w14:paraId="07E84CF3" w14:textId="77777777" w:rsidR="006075E2" w:rsidRPr="00A05125" w:rsidRDefault="006075E2" w:rsidP="009B12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BAD0E" w14:textId="347C8F06" w:rsidR="00A05125" w:rsidRPr="00991115" w:rsidRDefault="00A05125" w:rsidP="009B12A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125">
        <w:rPr>
          <w:rFonts w:ascii="Times New Roman" w:hAnsi="Times New Roman" w:cs="Times New Roman"/>
          <w:b/>
          <w:bCs/>
          <w:sz w:val="24"/>
          <w:szCs w:val="24"/>
        </w:rPr>
        <w:t>14 Elements</w:t>
      </w:r>
      <w:r w:rsidR="00991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115" w:rsidRPr="00991115">
        <w:rPr>
          <w:rFonts w:ascii="Times New Roman" w:hAnsi="Times New Roman" w:cs="Times New Roman"/>
          <w:i/>
          <w:iCs/>
          <w:sz w:val="24"/>
          <w:szCs w:val="24"/>
        </w:rPr>
        <w:t>Youth Only</w:t>
      </w:r>
    </w:p>
    <w:p w14:paraId="49F3E375" w14:textId="223FEB32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 xml:space="preserve">Detailed </w:t>
      </w:r>
      <w:r w:rsidR="006075E2">
        <w:rPr>
          <w:rFonts w:ascii="Times New Roman" w:hAnsi="Times New Roman" w:cs="Times New Roman"/>
          <w:sz w:val="24"/>
          <w:szCs w:val="24"/>
        </w:rPr>
        <w:t>R</w:t>
      </w:r>
      <w:r w:rsidRPr="00A05125">
        <w:rPr>
          <w:rFonts w:ascii="Times New Roman" w:hAnsi="Times New Roman" w:cs="Times New Roman"/>
          <w:sz w:val="24"/>
          <w:szCs w:val="24"/>
        </w:rPr>
        <w:t>eports &gt; Services Reports &gt; Services Provided Individual &gt; Service</w:t>
      </w:r>
      <w:r w:rsidR="006075E2">
        <w:rPr>
          <w:rFonts w:ascii="Times New Roman" w:hAnsi="Times New Roman" w:cs="Times New Roman"/>
          <w:sz w:val="24"/>
          <w:szCs w:val="24"/>
        </w:rPr>
        <w:t xml:space="preserve"> &gt;</w:t>
      </w:r>
      <w:r w:rsidRPr="00A05125">
        <w:rPr>
          <w:rFonts w:ascii="Times New Roman" w:hAnsi="Times New Roman" w:cs="Times New Roman"/>
          <w:sz w:val="24"/>
          <w:szCs w:val="24"/>
        </w:rPr>
        <w:t xml:space="preserve"> by services &gt; </w:t>
      </w:r>
      <w:r w:rsidR="00395363" w:rsidRPr="00A05125">
        <w:rPr>
          <w:rFonts w:ascii="Times New Roman" w:hAnsi="Times New Roman" w:cs="Times New Roman"/>
          <w:sz w:val="24"/>
          <w:szCs w:val="24"/>
        </w:rPr>
        <w:t>Program: Title I - Workforce Development (WIOA) &gt; Customer Group: Youth</w:t>
      </w:r>
      <w:r w:rsidR="00395363">
        <w:rPr>
          <w:rFonts w:ascii="Times New Roman" w:hAnsi="Times New Roman" w:cs="Times New Roman"/>
          <w:sz w:val="24"/>
          <w:szCs w:val="24"/>
        </w:rPr>
        <w:t xml:space="preserve"> </w:t>
      </w:r>
      <w:r w:rsidRPr="00A05125">
        <w:rPr>
          <w:rFonts w:ascii="Times New Roman" w:hAnsi="Times New Roman" w:cs="Times New Roman"/>
          <w:sz w:val="24"/>
          <w:szCs w:val="24"/>
        </w:rPr>
        <w:t xml:space="preserve">&gt; Include Activity/Service Code: (use </w:t>
      </w:r>
      <w:r w:rsidR="00395363">
        <w:rPr>
          <w:rFonts w:ascii="Times New Roman" w:hAnsi="Times New Roman" w:cs="Times New Roman"/>
          <w:sz w:val="24"/>
          <w:szCs w:val="24"/>
        </w:rPr>
        <w:t>[</w:t>
      </w:r>
      <w:r w:rsidRPr="00A05125">
        <w:rPr>
          <w:rFonts w:ascii="Times New Roman" w:hAnsi="Times New Roman" w:cs="Times New Roman"/>
          <w:sz w:val="24"/>
          <w:szCs w:val="24"/>
        </w:rPr>
        <w:t>Ctrl</w:t>
      </w:r>
      <w:r w:rsidR="00395363">
        <w:rPr>
          <w:rFonts w:ascii="Times New Roman" w:hAnsi="Times New Roman" w:cs="Times New Roman"/>
          <w:sz w:val="24"/>
          <w:szCs w:val="24"/>
        </w:rPr>
        <w:t>]</w:t>
      </w:r>
      <w:r w:rsidRPr="00A05125">
        <w:rPr>
          <w:rFonts w:ascii="Times New Roman" w:hAnsi="Times New Roman" w:cs="Times New Roman"/>
          <w:sz w:val="24"/>
          <w:szCs w:val="24"/>
        </w:rPr>
        <w:t xml:space="preserve"> to select multiple</w:t>
      </w:r>
      <w:r w:rsidR="00395363">
        <w:rPr>
          <w:rFonts w:ascii="Times New Roman" w:hAnsi="Times New Roman" w:cs="Times New Roman"/>
          <w:sz w:val="24"/>
          <w:szCs w:val="24"/>
        </w:rPr>
        <w:t xml:space="preserve"> at once</w:t>
      </w:r>
      <w:r w:rsidRPr="00A05125">
        <w:rPr>
          <w:rFonts w:ascii="Times New Roman" w:hAnsi="Times New Roman" w:cs="Times New Roman"/>
          <w:sz w:val="24"/>
          <w:szCs w:val="24"/>
        </w:rPr>
        <w:t>)</w:t>
      </w:r>
    </w:p>
    <w:p w14:paraId="74C3AB21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404 – Tutoring, study skills training &amp; instruction</w:t>
      </w:r>
    </w:p>
    <w:p w14:paraId="1188FB3D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407 – Alternative secondary school services or dropout recovery services</w:t>
      </w:r>
    </w:p>
    <w:p w14:paraId="4F1B1C84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220 – NC Pre-apprenticeship work experience</w:t>
      </w:r>
    </w:p>
    <w:p w14:paraId="5E21C71F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400 – Summer employment</w:t>
      </w:r>
    </w:p>
    <w:p w14:paraId="50E0E1ED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409 – Job Shadowing</w:t>
      </w:r>
    </w:p>
    <w:p w14:paraId="5E482FFD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426 – Work Experience – Paid/Unpaid</w:t>
      </w:r>
    </w:p>
    <w:p w14:paraId="1265F686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428 – Youth On-the-Job Training</w:t>
      </w:r>
    </w:p>
    <w:p w14:paraId="6CAF1E96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416 – Occupational Skills Training – On ETPL</w:t>
      </w:r>
    </w:p>
    <w:p w14:paraId="15354B45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424 – NC Registered Apprenticeship Training</w:t>
      </w:r>
    </w:p>
    <w:p w14:paraId="38954366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430 – Youth Occupational Skills Training – Not on ETPL</w:t>
      </w:r>
    </w:p>
    <w:p w14:paraId="514775C6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444 – Education offered concurrently as workforce preparation activities and training for a specific occupation</w:t>
      </w:r>
    </w:p>
    <w:p w14:paraId="3D7DFEFA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410 – Leadership Development Services</w:t>
      </w:r>
    </w:p>
    <w:p w14:paraId="25AB92B1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CSS – Provided Supportive Service</w:t>
      </w:r>
    </w:p>
    <w:p w14:paraId="422749EC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CSY – Provided Supportive Service for Youth PRE-exit</w:t>
      </w:r>
    </w:p>
    <w:p w14:paraId="784BB05B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411 – Adult Mentoring</w:t>
      </w:r>
    </w:p>
    <w:p w14:paraId="46A665ED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401 – Pre-Employment Training/Work Maturity</w:t>
      </w:r>
    </w:p>
    <w:p w14:paraId="78A1135B" w14:textId="47FC7B87" w:rsidR="00A05125" w:rsidRPr="00A05125" w:rsidRDefault="005C544D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  <w:r w:rsidR="00A05125" w:rsidRPr="00A05125">
        <w:rPr>
          <w:rFonts w:ascii="Times New Roman" w:hAnsi="Times New Roman" w:cs="Times New Roman"/>
          <w:sz w:val="24"/>
          <w:szCs w:val="24"/>
        </w:rPr>
        <w:t xml:space="preserve"> – </w:t>
      </w:r>
      <w:r w:rsidRPr="005C544D">
        <w:rPr>
          <w:rFonts w:ascii="Times New Roman" w:hAnsi="Times New Roman" w:cs="Times New Roman"/>
          <w:sz w:val="24"/>
          <w:szCs w:val="24"/>
        </w:rPr>
        <w:t>Mental Health Assessment and Referrals to Mental Health Agencies for Counseling</w:t>
      </w:r>
    </w:p>
    <w:p w14:paraId="5670773A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440 – Financial Literacy</w:t>
      </w:r>
    </w:p>
    <w:p w14:paraId="339ADEF0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441 – Entrepreneurial Skills Training</w:t>
      </w:r>
    </w:p>
    <w:p w14:paraId="5767621F" w14:textId="77777777" w:rsidR="00A05125" w:rsidRP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442 – Services that provide Labor Market and Employment information about in-demand industry sectors</w:t>
      </w:r>
    </w:p>
    <w:p w14:paraId="342C1D4C" w14:textId="77777777" w:rsidR="00A05125" w:rsidRDefault="00A05125" w:rsidP="009B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443 – Activities that help youth prepare for and transition to post-secondary education and training</w:t>
      </w:r>
    </w:p>
    <w:p w14:paraId="5DDDDF98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F01 – Referral to Community Resources</w:t>
      </w:r>
    </w:p>
    <w:p w14:paraId="23D7A170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F03 – Tracking Progress on the Job</w:t>
      </w:r>
    </w:p>
    <w:p w14:paraId="225909A6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F04 – Work Related Peer Support Group</w:t>
      </w:r>
    </w:p>
    <w:p w14:paraId="4CD3F57A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lastRenderedPageBreak/>
        <w:t>F05 – Assistance securing better paying job</w:t>
      </w:r>
    </w:p>
    <w:p w14:paraId="7A7D30CB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F06 – Career development and further education planning</w:t>
      </w:r>
    </w:p>
    <w:p w14:paraId="2FC5D608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F07 – Assistance with Job/Work Related Problems</w:t>
      </w:r>
    </w:p>
    <w:p w14:paraId="53B0B52A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F08 – Adult Mentoring</w:t>
      </w:r>
    </w:p>
    <w:p w14:paraId="3D22F84E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F10 – Leadership Development</w:t>
      </w:r>
    </w:p>
    <w:p w14:paraId="019C9F55" w14:textId="77777777" w:rsidR="00880370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>F11 – Provided Supportive Service</w:t>
      </w:r>
    </w:p>
    <w:p w14:paraId="70992EEE" w14:textId="77777777" w:rsidR="00880370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F18 – Financial Literacy Education during Follow-up</w:t>
      </w:r>
    </w:p>
    <w:p w14:paraId="3FAA635D" w14:textId="77777777" w:rsidR="00880370" w:rsidRPr="00A05125" w:rsidRDefault="00880370" w:rsidP="008803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F19 – Provide labor market and employment information during Follow-up</w:t>
      </w:r>
    </w:p>
    <w:p w14:paraId="2FC2C3CA" w14:textId="77777777" w:rsidR="00880370" w:rsidRPr="00A05125" w:rsidRDefault="00880370" w:rsidP="0088037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C99E2A" w14:textId="77777777" w:rsidR="00A05125" w:rsidRPr="00A05125" w:rsidRDefault="00A05125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125">
        <w:rPr>
          <w:rFonts w:ascii="Times New Roman" w:hAnsi="Times New Roman" w:cs="Times New Roman"/>
          <w:sz w:val="24"/>
          <w:szCs w:val="24"/>
        </w:rPr>
        <w:t xml:space="preserve">Date Filter: Actual Begin Date &gt; Date Range: Current Program Year &gt; Run Report </w:t>
      </w:r>
    </w:p>
    <w:p w14:paraId="59AC6C17" w14:textId="2D45677C" w:rsidR="00395363" w:rsidRDefault="006075E2" w:rsidP="009B12A3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report will show how </w:t>
      </w:r>
      <w:r w:rsidR="006C7ACC">
        <w:rPr>
          <w:rFonts w:ascii="Times New Roman" w:hAnsi="Times New Roman" w:cs="Times New Roman"/>
          <w:i/>
          <w:iCs/>
          <w:sz w:val="24"/>
          <w:szCs w:val="24"/>
        </w:rPr>
        <w:t>many times the selected service(s) have been provided, and to how many distinct individuals</w:t>
      </w:r>
      <w:proofErr w:type="gramStart"/>
      <w:r w:rsidR="006C7AC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6C7ACC">
        <w:rPr>
          <w:rFonts w:ascii="Times New Roman" w:hAnsi="Times New Roman" w:cs="Times New Roman"/>
          <w:i/>
          <w:iCs/>
          <w:sz w:val="24"/>
          <w:szCs w:val="24"/>
        </w:rPr>
        <w:t xml:space="preserve"> As a part of the Youth Program, the 14 Elements are required to be made available to all participants.</w:t>
      </w:r>
    </w:p>
    <w:p w14:paraId="1D4CF098" w14:textId="2BB6A646" w:rsidR="00B622EF" w:rsidRDefault="00B622EF" w:rsidP="009B12A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Alerts</w:t>
      </w:r>
    </w:p>
    <w:p w14:paraId="283C0CF8" w14:textId="57B40A74" w:rsidR="00B622EF" w:rsidRDefault="00B622EF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Alerts can be a helpful tool for good case management if used properly. Below are a few alerts we recommend turning on. </w:t>
      </w:r>
      <w:r w:rsidR="009B12A3">
        <w:rPr>
          <w:rFonts w:ascii="Times New Roman" w:hAnsi="Times New Roman" w:cs="Times New Roman"/>
          <w:sz w:val="24"/>
          <w:szCs w:val="24"/>
        </w:rPr>
        <w:t xml:space="preserve">To access alerts: </w:t>
      </w:r>
      <w:r>
        <w:rPr>
          <w:rFonts w:ascii="Times New Roman" w:hAnsi="Times New Roman" w:cs="Times New Roman"/>
          <w:sz w:val="24"/>
          <w:szCs w:val="24"/>
        </w:rPr>
        <w:t>My Staff Resources &gt; My Alerts &gt; Modify My Alert Subscriptions</w:t>
      </w:r>
    </w:p>
    <w:p w14:paraId="7DE3495F" w14:textId="4051B9B4" w:rsidR="00B622EF" w:rsidRDefault="00B622EF" w:rsidP="009B12A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2EF">
        <w:rPr>
          <w:rFonts w:ascii="Times New Roman" w:hAnsi="Times New Roman" w:cs="Times New Roman"/>
          <w:sz w:val="24"/>
          <w:szCs w:val="24"/>
        </w:rPr>
        <w:t>Workforce Innovation and Opportunity Act (WIOA) Alerts</w:t>
      </w:r>
    </w:p>
    <w:p w14:paraId="6E33655C" w14:textId="31B56974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WIOA Activity Projected End Date</w:t>
      </w:r>
    </w:p>
    <w:p w14:paraId="3A91A0A6" w14:textId="6835C24A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WIOA Soft Exit</w:t>
      </w:r>
    </w:p>
    <w:p w14:paraId="45FA728E" w14:textId="478F16EA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WIOA Follow-up Alert </w:t>
      </w:r>
    </w:p>
    <w:p w14:paraId="317D687B" w14:textId="3290E97B" w:rsidR="00B622EF" w:rsidRP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WIOA Literacy Numeracy Pre-Test has not been posted</w:t>
      </w:r>
    </w:p>
    <w:p w14:paraId="51E3C25B" w14:textId="427990D8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WIOA Literacy Numeracy Post-Test has not been posted</w:t>
      </w:r>
    </w:p>
    <w:p w14:paraId="20A982FA" w14:textId="4E8232DB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# of Days Since Last WIOA Activity</w:t>
      </w:r>
    </w:p>
    <w:p w14:paraId="03AAD9AF" w14:textId="442513CA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reminder of no Staff activity in the past 30 days</w:t>
      </w:r>
    </w:p>
    <w:p w14:paraId="6C997498" w14:textId="12D6D0D9" w:rsidR="00B622EF" w:rsidRDefault="00B622EF" w:rsidP="009B12A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 Alerts</w:t>
      </w:r>
    </w:p>
    <w:p w14:paraId="156FD005" w14:textId="2DD3FB3B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 Objectives Nearing Review Date of Completion for Case Managers</w:t>
      </w:r>
    </w:p>
    <w:p w14:paraId="0F6E1410" w14:textId="098A44EE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 Goals Nearing Estimated Completion Date for Case Managers</w:t>
      </w:r>
    </w:p>
    <w:p w14:paraId="74E1520D" w14:textId="495B4037" w:rsidR="00B622EF" w:rsidRDefault="00B622EF" w:rsidP="009B12A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Management Alerts</w:t>
      </w:r>
    </w:p>
    <w:p w14:paraId="4CC86692" w14:textId="176F1B13" w:rsidR="00B622EF" w:rsidRDefault="00B622EF" w:rsidP="009B12A3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Case Assigned to Staff</w:t>
      </w:r>
    </w:p>
    <w:p w14:paraId="785242D5" w14:textId="77777777" w:rsidR="009B12A3" w:rsidRDefault="009B12A3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CC919" w14:textId="28419DDF" w:rsidR="009B12A3" w:rsidRPr="009B12A3" w:rsidRDefault="009B12A3" w:rsidP="009B1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Days to </w:t>
      </w:r>
      <w:r w:rsidRPr="009B12A3">
        <w:rPr>
          <w:rFonts w:ascii="Times New Roman" w:hAnsi="Times New Roman" w:cs="Times New Roman"/>
          <w:i/>
          <w:iCs/>
          <w:sz w:val="24"/>
          <w:szCs w:val="24"/>
        </w:rPr>
        <w:t>15-30 days prior</w:t>
      </w:r>
      <w:r>
        <w:rPr>
          <w:rFonts w:ascii="Times New Roman" w:hAnsi="Times New Roman" w:cs="Times New Roman"/>
          <w:sz w:val="24"/>
          <w:szCs w:val="24"/>
        </w:rPr>
        <w:t xml:space="preserve"> and Notify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2A3">
        <w:rPr>
          <w:rFonts w:ascii="Times New Roman" w:hAnsi="Times New Roman" w:cs="Times New Roman"/>
          <w:i/>
          <w:iCs/>
          <w:sz w:val="24"/>
          <w:szCs w:val="24"/>
        </w:rPr>
        <w:t>Everyday after</w:t>
      </w:r>
    </w:p>
    <w:sectPr w:rsidR="009B12A3" w:rsidRPr="009B12A3" w:rsidSect="003926B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449E" w14:textId="77777777" w:rsidR="00A05125" w:rsidRDefault="00A05125" w:rsidP="00A05125">
      <w:pPr>
        <w:spacing w:after="0" w:line="240" w:lineRule="auto"/>
      </w:pPr>
      <w:r>
        <w:separator/>
      </w:r>
    </w:p>
  </w:endnote>
  <w:endnote w:type="continuationSeparator" w:id="0">
    <w:p w14:paraId="59C10F1C" w14:textId="77777777" w:rsidR="00A05125" w:rsidRDefault="00A05125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A681" w14:textId="36170DB3" w:rsidR="00A05125" w:rsidRPr="00A05125" w:rsidRDefault="00052845" w:rsidP="00A05125">
    <w:pPr>
      <w:pStyle w:val="Footer"/>
      <w:jc w:val="right"/>
      <w:rPr>
        <w:i/>
        <w:iCs/>
      </w:rPr>
    </w:pPr>
    <w:r>
      <w:rPr>
        <w:i/>
        <w:iCs/>
      </w:rPr>
      <w:t>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F195" w14:textId="77777777" w:rsidR="00A05125" w:rsidRDefault="00A05125" w:rsidP="00A05125">
      <w:pPr>
        <w:spacing w:after="0" w:line="240" w:lineRule="auto"/>
      </w:pPr>
      <w:r>
        <w:separator/>
      </w:r>
    </w:p>
  </w:footnote>
  <w:footnote w:type="continuationSeparator" w:id="0">
    <w:p w14:paraId="47834677" w14:textId="77777777" w:rsidR="00A05125" w:rsidRDefault="00A05125" w:rsidP="00A0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2BEF"/>
    <w:multiLevelType w:val="hybridMultilevel"/>
    <w:tmpl w:val="791A6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A5533"/>
    <w:multiLevelType w:val="hybridMultilevel"/>
    <w:tmpl w:val="9A42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4964">
    <w:abstractNumId w:val="0"/>
  </w:num>
  <w:num w:numId="2" w16cid:durableId="138683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B8"/>
    <w:rsid w:val="00052845"/>
    <w:rsid w:val="00083E0B"/>
    <w:rsid w:val="0009083F"/>
    <w:rsid w:val="000C7688"/>
    <w:rsid w:val="000E78D6"/>
    <w:rsid w:val="001036E7"/>
    <w:rsid w:val="001130F4"/>
    <w:rsid w:val="00145192"/>
    <w:rsid w:val="00164AD7"/>
    <w:rsid w:val="001F18E1"/>
    <w:rsid w:val="001F6972"/>
    <w:rsid w:val="00207FED"/>
    <w:rsid w:val="00230B2C"/>
    <w:rsid w:val="002344D1"/>
    <w:rsid w:val="00243A69"/>
    <w:rsid w:val="002622A9"/>
    <w:rsid w:val="002639FF"/>
    <w:rsid w:val="002778BD"/>
    <w:rsid w:val="002B3724"/>
    <w:rsid w:val="002C3BEC"/>
    <w:rsid w:val="00320302"/>
    <w:rsid w:val="003361C0"/>
    <w:rsid w:val="00345C80"/>
    <w:rsid w:val="003709AF"/>
    <w:rsid w:val="00376B33"/>
    <w:rsid w:val="003926B8"/>
    <w:rsid w:val="00395363"/>
    <w:rsid w:val="003A17AB"/>
    <w:rsid w:val="003C66AA"/>
    <w:rsid w:val="003D379B"/>
    <w:rsid w:val="003E31AB"/>
    <w:rsid w:val="003E4811"/>
    <w:rsid w:val="00413D06"/>
    <w:rsid w:val="00422973"/>
    <w:rsid w:val="0047072A"/>
    <w:rsid w:val="0047560D"/>
    <w:rsid w:val="00476FB3"/>
    <w:rsid w:val="004A0A2A"/>
    <w:rsid w:val="004A3A31"/>
    <w:rsid w:val="004B19BF"/>
    <w:rsid w:val="004C01F3"/>
    <w:rsid w:val="004E7231"/>
    <w:rsid w:val="004E7320"/>
    <w:rsid w:val="004E7E4D"/>
    <w:rsid w:val="00536133"/>
    <w:rsid w:val="00567153"/>
    <w:rsid w:val="00567F1D"/>
    <w:rsid w:val="00573216"/>
    <w:rsid w:val="005831C8"/>
    <w:rsid w:val="005B3E11"/>
    <w:rsid w:val="005B6F3F"/>
    <w:rsid w:val="005C544D"/>
    <w:rsid w:val="005D2DE8"/>
    <w:rsid w:val="005E0D71"/>
    <w:rsid w:val="006075E2"/>
    <w:rsid w:val="00614D2B"/>
    <w:rsid w:val="00623A11"/>
    <w:rsid w:val="00653A3C"/>
    <w:rsid w:val="00662DDD"/>
    <w:rsid w:val="006754F6"/>
    <w:rsid w:val="006B5939"/>
    <w:rsid w:val="006B5DD6"/>
    <w:rsid w:val="006C7ACC"/>
    <w:rsid w:val="0070287B"/>
    <w:rsid w:val="00713847"/>
    <w:rsid w:val="0071417F"/>
    <w:rsid w:val="00714E7B"/>
    <w:rsid w:val="007350E7"/>
    <w:rsid w:val="00757658"/>
    <w:rsid w:val="00766E49"/>
    <w:rsid w:val="007A4584"/>
    <w:rsid w:val="007A4AC0"/>
    <w:rsid w:val="007B3FD3"/>
    <w:rsid w:val="007B61C9"/>
    <w:rsid w:val="007E1E04"/>
    <w:rsid w:val="008000DE"/>
    <w:rsid w:val="00865189"/>
    <w:rsid w:val="00871941"/>
    <w:rsid w:val="008755FB"/>
    <w:rsid w:val="00877B2A"/>
    <w:rsid w:val="00880370"/>
    <w:rsid w:val="00880402"/>
    <w:rsid w:val="00880705"/>
    <w:rsid w:val="00897911"/>
    <w:rsid w:val="008B551C"/>
    <w:rsid w:val="008D5131"/>
    <w:rsid w:val="00914CCE"/>
    <w:rsid w:val="0098421B"/>
    <w:rsid w:val="00991115"/>
    <w:rsid w:val="009918C4"/>
    <w:rsid w:val="009A3E39"/>
    <w:rsid w:val="009B12A3"/>
    <w:rsid w:val="009B146C"/>
    <w:rsid w:val="009C3894"/>
    <w:rsid w:val="009D1CC2"/>
    <w:rsid w:val="00A05125"/>
    <w:rsid w:val="00A71474"/>
    <w:rsid w:val="00A80ADA"/>
    <w:rsid w:val="00A863BD"/>
    <w:rsid w:val="00AE2B97"/>
    <w:rsid w:val="00AF0B37"/>
    <w:rsid w:val="00B11702"/>
    <w:rsid w:val="00B15D92"/>
    <w:rsid w:val="00B17F3C"/>
    <w:rsid w:val="00B17F5B"/>
    <w:rsid w:val="00B27258"/>
    <w:rsid w:val="00B3778E"/>
    <w:rsid w:val="00B622EF"/>
    <w:rsid w:val="00B63D09"/>
    <w:rsid w:val="00B94EAF"/>
    <w:rsid w:val="00BB1A33"/>
    <w:rsid w:val="00C05C8A"/>
    <w:rsid w:val="00C159D2"/>
    <w:rsid w:val="00C17071"/>
    <w:rsid w:val="00C260E5"/>
    <w:rsid w:val="00C377EE"/>
    <w:rsid w:val="00C62D55"/>
    <w:rsid w:val="00C81263"/>
    <w:rsid w:val="00C81EAA"/>
    <w:rsid w:val="00C829D0"/>
    <w:rsid w:val="00C90F76"/>
    <w:rsid w:val="00CB6475"/>
    <w:rsid w:val="00CC7707"/>
    <w:rsid w:val="00CE0D28"/>
    <w:rsid w:val="00D11089"/>
    <w:rsid w:val="00D13AE7"/>
    <w:rsid w:val="00D36C6B"/>
    <w:rsid w:val="00D6215F"/>
    <w:rsid w:val="00D80773"/>
    <w:rsid w:val="00D8078D"/>
    <w:rsid w:val="00D86D54"/>
    <w:rsid w:val="00D96ED0"/>
    <w:rsid w:val="00DA063C"/>
    <w:rsid w:val="00DA5C5B"/>
    <w:rsid w:val="00DA696B"/>
    <w:rsid w:val="00DC42C6"/>
    <w:rsid w:val="00DD1920"/>
    <w:rsid w:val="00DF5913"/>
    <w:rsid w:val="00E2051E"/>
    <w:rsid w:val="00E21B2D"/>
    <w:rsid w:val="00E27C5A"/>
    <w:rsid w:val="00E300B1"/>
    <w:rsid w:val="00E6239A"/>
    <w:rsid w:val="00E62547"/>
    <w:rsid w:val="00E76729"/>
    <w:rsid w:val="00E91189"/>
    <w:rsid w:val="00E91B3D"/>
    <w:rsid w:val="00EA0E8F"/>
    <w:rsid w:val="00EC2177"/>
    <w:rsid w:val="00EE6338"/>
    <w:rsid w:val="00EF275D"/>
    <w:rsid w:val="00F02327"/>
    <w:rsid w:val="00F27A5C"/>
    <w:rsid w:val="00F9067C"/>
    <w:rsid w:val="00FA537F"/>
    <w:rsid w:val="00FD1061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39C4"/>
  <w15:chartTrackingRefBased/>
  <w15:docId w15:val="{B7288CDC-1BD2-4620-9E2A-A6F0108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Ashlan Crouch</dc:creator>
  <cp:keywords/>
  <dc:description/>
  <cp:lastModifiedBy>Ashlan Crouch</cp:lastModifiedBy>
  <cp:revision>8</cp:revision>
  <cp:lastPrinted>2025-06-16T19:27:00Z</cp:lastPrinted>
  <dcterms:created xsi:type="dcterms:W3CDTF">2022-06-13T19:38:00Z</dcterms:created>
  <dcterms:modified xsi:type="dcterms:W3CDTF">2025-06-16T19:29:00Z</dcterms:modified>
</cp:coreProperties>
</file>